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632532" w14:paraId="7FFD56DD" w14:textId="77777777">
        <w:tc>
          <w:tcPr>
            <w:tcW w:w="8296" w:type="dxa"/>
            <w:gridSpan w:val="2"/>
            <w:vAlign w:val="center"/>
          </w:tcPr>
          <w:p w14:paraId="5195EEF7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632532" w14:paraId="76371EE9" w14:textId="77777777">
        <w:tc>
          <w:tcPr>
            <w:tcW w:w="1129" w:type="dxa"/>
            <w:vAlign w:val="center"/>
          </w:tcPr>
          <w:p w14:paraId="34FA5406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027627DA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09E3761E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您首次投保本产品时的健康告知如下：投保人需确认本保单所有被保险人中是否存在以下情况？</w:t>
            </w:r>
          </w:p>
        </w:tc>
      </w:tr>
      <w:tr w:rsidR="00F54CF9" w14:paraId="59AA4FED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3BA9C274" w14:textId="77777777" w:rsidR="00F54CF9" w:rsidRDefault="00F54CF9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</w:p>
        </w:tc>
        <w:tc>
          <w:tcPr>
            <w:tcW w:w="7167" w:type="dxa"/>
            <w:vAlign w:val="center"/>
          </w:tcPr>
          <w:p w14:paraId="7A95A365" w14:textId="1D68B89B" w:rsidR="00F54CF9" w:rsidRPr="00F54CF9" w:rsidRDefault="00F54CF9" w:rsidP="00F54CF9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54CF9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被保险人过去1年内是否曾手术、住院？</w:t>
            </w:r>
          </w:p>
        </w:tc>
      </w:tr>
      <w:tr w:rsidR="00F54CF9" w14:paraId="620700A3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036B01E5" w14:textId="77777777" w:rsidR="00F54CF9" w:rsidRDefault="00F54CF9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3B345754" w14:textId="72982619" w:rsidR="00F54CF9" w:rsidRPr="000F1DC6" w:rsidRDefault="00F54CF9" w:rsidP="00F54CF9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0F1DC6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是否有良、恶性肿瘤、交界性肿瘤或动态未定性肿瘤、原位癌、癌前病变；甲状腺结节或肿块、乳房结节或肿块、肺部肿块/结节/阴影/磨玻璃影、胃息肉、肠道息肉或肿物、肝脏结节或肿块（不包括肝血管瘤或肝囊肿）、肾或肾上腺肿块或占位（不包括单纯性肾囊肿）、颅内占位、胰腺占位、盆腔占位、宫颈或子宫内膜息肉或赘生物、卵巢包块？</w:t>
            </w:r>
          </w:p>
        </w:tc>
      </w:tr>
      <w:tr w:rsidR="00F54CF9" w14:paraId="6C6AEC8A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53B0E1C4" w14:textId="77777777" w:rsidR="00F54CF9" w:rsidRDefault="00F54CF9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43D20DDF" w14:textId="55E78EA0" w:rsidR="00F54CF9" w:rsidRPr="00F54CF9" w:rsidRDefault="00F54CF9" w:rsidP="00F54CF9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54CF9">
              <w:rPr>
                <w:rFonts w:ascii="微软雅黑" w:eastAsia="微软雅黑" w:hAnsi="微软雅黑" w:cs="微软雅黑" w:hint="eastAsia"/>
                <w:sz w:val="18"/>
                <w:szCs w:val="18"/>
              </w:rPr>
              <w:t>女性被保险人：是否曾患葡萄胎或其他妊娠滋养细胞疾病、宫颈上皮内瘤变或TCT检查异常（不包括炎症）、多囊卵巢综合征？</w:t>
            </w:r>
          </w:p>
        </w:tc>
      </w:tr>
      <w:tr w:rsidR="00632532" w14:paraId="23B065BF" w14:textId="77777777">
        <w:tc>
          <w:tcPr>
            <w:tcW w:w="1129" w:type="dxa"/>
            <w:vAlign w:val="center"/>
          </w:tcPr>
          <w:p w14:paraId="32D2D3AA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尾部</w:t>
            </w:r>
          </w:p>
        </w:tc>
        <w:tc>
          <w:tcPr>
            <w:tcW w:w="7167" w:type="dxa"/>
            <w:vAlign w:val="center"/>
          </w:tcPr>
          <w:p w14:paraId="5D0F0144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</w:tbl>
    <w:p w14:paraId="38E28AA3" w14:textId="77777777" w:rsidR="00632532" w:rsidRPr="00227508" w:rsidRDefault="00632532"/>
    <w:sectPr w:rsidR="00632532" w:rsidRPr="00227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ADE62" w14:textId="77777777" w:rsidR="00CA2F89" w:rsidRDefault="00CA2F89" w:rsidP="00417572">
      <w:r>
        <w:separator/>
      </w:r>
    </w:p>
  </w:endnote>
  <w:endnote w:type="continuationSeparator" w:id="0">
    <w:p w14:paraId="2E5E5DC2" w14:textId="77777777" w:rsidR="00CA2F89" w:rsidRDefault="00CA2F89" w:rsidP="0041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CEC2E" w14:textId="77777777" w:rsidR="00CA2F89" w:rsidRDefault="00CA2F89" w:rsidP="00417572">
      <w:r>
        <w:separator/>
      </w:r>
    </w:p>
  </w:footnote>
  <w:footnote w:type="continuationSeparator" w:id="0">
    <w:p w14:paraId="7106A124" w14:textId="77777777" w:rsidR="00CA2F89" w:rsidRDefault="00CA2F89" w:rsidP="0041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3557D7"/>
    <w:multiLevelType w:val="hybridMultilevel"/>
    <w:tmpl w:val="5C720B9E"/>
    <w:lvl w:ilvl="0" w:tplc="170C647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  <w:sz w:val="18"/>
        <w:szCs w:val="18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4B4023"/>
    <w:multiLevelType w:val="multilevel"/>
    <w:tmpl w:val="2E4B402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F6369C"/>
    <w:multiLevelType w:val="multilevel"/>
    <w:tmpl w:val="48F6369C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C105F4"/>
    <w:multiLevelType w:val="hybridMultilevel"/>
    <w:tmpl w:val="9686045A"/>
    <w:lvl w:ilvl="0" w:tplc="2C4CAACA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E56116"/>
    <w:multiLevelType w:val="hybridMultilevel"/>
    <w:tmpl w:val="43BE38AE"/>
    <w:lvl w:ilvl="0" w:tplc="2E4697F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A70479"/>
    <w:multiLevelType w:val="hybridMultilevel"/>
    <w:tmpl w:val="F9BEBA32"/>
    <w:lvl w:ilvl="0" w:tplc="B5D0774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1572FD"/>
    <w:multiLevelType w:val="multilevel"/>
    <w:tmpl w:val="791572FD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E829C5"/>
    <w:multiLevelType w:val="multilevel"/>
    <w:tmpl w:val="7CE829C5"/>
    <w:lvl w:ilvl="0">
      <w:start w:val="1"/>
      <w:numFmt w:val="upperLetter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23105819">
    <w:abstractNumId w:val="1"/>
  </w:num>
  <w:num w:numId="2" w16cid:durableId="421141892">
    <w:abstractNumId w:val="6"/>
  </w:num>
  <w:num w:numId="3" w16cid:durableId="967710752">
    <w:abstractNumId w:val="2"/>
  </w:num>
  <w:num w:numId="4" w16cid:durableId="652178597">
    <w:abstractNumId w:val="7"/>
  </w:num>
  <w:num w:numId="5" w16cid:durableId="1640839743">
    <w:abstractNumId w:val="4"/>
  </w:num>
  <w:num w:numId="6" w16cid:durableId="446118245">
    <w:abstractNumId w:val="3"/>
  </w:num>
  <w:num w:numId="7" w16cid:durableId="276109786">
    <w:abstractNumId w:val="0"/>
  </w:num>
  <w:num w:numId="8" w16cid:durableId="2060396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49C"/>
    <w:rsid w:val="000F1DC6"/>
    <w:rsid w:val="001800D4"/>
    <w:rsid w:val="00227508"/>
    <w:rsid w:val="00254E1E"/>
    <w:rsid w:val="00293F03"/>
    <w:rsid w:val="003C7845"/>
    <w:rsid w:val="00417572"/>
    <w:rsid w:val="00425DA4"/>
    <w:rsid w:val="00475CF9"/>
    <w:rsid w:val="004E27F5"/>
    <w:rsid w:val="0063220B"/>
    <w:rsid w:val="00632532"/>
    <w:rsid w:val="007345FC"/>
    <w:rsid w:val="007D009E"/>
    <w:rsid w:val="007E0A9A"/>
    <w:rsid w:val="0080049C"/>
    <w:rsid w:val="008B6859"/>
    <w:rsid w:val="008C0396"/>
    <w:rsid w:val="008E1580"/>
    <w:rsid w:val="00A01041"/>
    <w:rsid w:val="00A951E7"/>
    <w:rsid w:val="00B219B0"/>
    <w:rsid w:val="00BA4525"/>
    <w:rsid w:val="00BB1AD8"/>
    <w:rsid w:val="00C71B38"/>
    <w:rsid w:val="00CA2F89"/>
    <w:rsid w:val="00D12FC5"/>
    <w:rsid w:val="00D57475"/>
    <w:rsid w:val="00E011F7"/>
    <w:rsid w:val="00F54CF9"/>
    <w:rsid w:val="00F636D3"/>
    <w:rsid w:val="00FD676E"/>
    <w:rsid w:val="00FE1639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9A2014D"/>
    <w:rsid w:val="5D2503B0"/>
    <w:rsid w:val="5DFD47E4"/>
    <w:rsid w:val="5F85065F"/>
    <w:rsid w:val="63E65BFF"/>
    <w:rsid w:val="641B5257"/>
    <w:rsid w:val="65487036"/>
    <w:rsid w:val="673B702A"/>
    <w:rsid w:val="6D514E2D"/>
    <w:rsid w:val="71C93995"/>
    <w:rsid w:val="737C6A5C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D0ED0"/>
  <w15:docId w15:val="{F2DB651F-0E15-423B-9A55-7488E781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semiHidden/>
    <w:rsid w:val="00417572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gaochao</dc:creator>
  <cp:lastModifiedBy>李 柯南</cp:lastModifiedBy>
  <cp:revision>32</cp:revision>
  <dcterms:created xsi:type="dcterms:W3CDTF">2021-11-26T05:39:00Z</dcterms:created>
  <dcterms:modified xsi:type="dcterms:W3CDTF">2024-11-22T11:17:00Z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